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FD" w:rsidRPr="00BB3355" w:rsidRDefault="00E044FD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B0">
        <w:rPr>
          <w:rFonts w:ascii="Times New Roman" w:hAnsi="Times New Roman" w:cs="Times New Roman"/>
          <w:color w:val="555555"/>
          <w:sz w:val="28"/>
          <w:szCs w:val="28"/>
        </w:rPr>
        <w:t xml:space="preserve">   </w:t>
      </w: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1A5" w:rsidRPr="00480F75" w:rsidRDefault="00E161A5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4FD" w:rsidRPr="00BB3355" w:rsidRDefault="00E044FD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044FD" w:rsidRPr="00BB3355" w:rsidRDefault="00E044FD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044FD" w:rsidRPr="00BB3355" w:rsidRDefault="00E044FD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E044FD" w:rsidRPr="00B173B0" w:rsidRDefault="00E044FD" w:rsidP="00480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981065" w:rsidRDefault="00981065" w:rsidP="00480F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4FD" w:rsidRPr="00B173B0" w:rsidRDefault="00480F75" w:rsidP="00480F75">
      <w:pPr>
        <w:spacing w:after="0" w:line="240" w:lineRule="auto"/>
        <w:ind w:right="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заседание                                       </w:t>
      </w:r>
      <w:r w:rsidR="00F4695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41BA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4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D05D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44FD" w:rsidRPr="00B173B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525B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Созыв</w:t>
      </w:r>
    </w:p>
    <w:p w:rsidR="00E044FD" w:rsidRPr="00B173B0" w:rsidRDefault="00480F75" w:rsidP="00480F75">
      <w:pPr>
        <w:spacing w:after="0" w:line="240" w:lineRule="auto"/>
        <w:ind w:right="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23.06.</w:t>
      </w:r>
      <w:r w:rsidR="00E044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>20</w:t>
      </w:r>
      <w:r w:rsidR="000525B6">
        <w:rPr>
          <w:rFonts w:ascii="Times New Roman" w:hAnsi="Times New Roman" w:cs="Times New Roman"/>
          <w:b/>
          <w:sz w:val="28"/>
          <w:szCs w:val="28"/>
        </w:rPr>
        <w:t>2</w:t>
      </w:r>
      <w:r w:rsidR="00744337">
        <w:rPr>
          <w:rFonts w:ascii="Times New Roman" w:hAnsi="Times New Roman" w:cs="Times New Roman"/>
          <w:b/>
          <w:sz w:val="28"/>
          <w:szCs w:val="28"/>
        </w:rPr>
        <w:t>1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F46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95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41BA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4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44F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044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8D05D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4FD" w:rsidRPr="00B173B0">
        <w:rPr>
          <w:rFonts w:ascii="Times New Roman" w:hAnsi="Times New Roman" w:cs="Times New Roman"/>
          <w:b/>
          <w:sz w:val="28"/>
          <w:szCs w:val="28"/>
        </w:rPr>
        <w:t>г. Соль-Илецк</w:t>
      </w:r>
    </w:p>
    <w:p w:rsidR="00EB1E03" w:rsidRDefault="00EB1E03" w:rsidP="00480F7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3BD5" w:rsidRDefault="00193BD5" w:rsidP="00480F7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  <w:r w:rsidR="00981065"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80F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87</w:t>
      </w:r>
    </w:p>
    <w:p w:rsidR="00480F75" w:rsidRPr="00981065" w:rsidRDefault="00480F75" w:rsidP="00480F7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3BD5" w:rsidRDefault="00744337" w:rsidP="00480F75">
      <w:pPr>
        <w:shd w:val="clear" w:color="auto" w:fill="FFFFFF"/>
        <w:tabs>
          <w:tab w:val="left" w:pos="5103"/>
          <w:tab w:val="left" w:pos="5245"/>
        </w:tabs>
        <w:spacing w:after="0"/>
        <w:ind w:right="39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189">
        <w:rPr>
          <w:rFonts w:ascii="Times New Roman" w:hAnsi="Times New Roman" w:cs="Times New Roman"/>
          <w:b/>
          <w:sz w:val="28"/>
          <w:szCs w:val="28"/>
        </w:rPr>
        <w:t xml:space="preserve">О принятии в  муниципальную собственность 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Соль-Илецкий городской округ движимого имущества</w:t>
      </w:r>
      <w:r w:rsidRPr="00B831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полученного из государственной собственности Оренбургской области</w:t>
      </w:r>
    </w:p>
    <w:p w:rsidR="00193BD5" w:rsidRPr="00625FDB" w:rsidRDefault="00193BD5" w:rsidP="00480F75">
      <w:pPr>
        <w:shd w:val="clear" w:color="auto" w:fill="FFFFFF"/>
        <w:spacing w:after="0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EB1E03" w:rsidRDefault="00EB1E03" w:rsidP="00480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7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277FC">
        <w:rPr>
          <w:rFonts w:ascii="Times New Roman" w:hAnsi="Times New Roman" w:cs="Times New Roman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E277F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Соль-Илецкий городской округ, </w:t>
      </w:r>
      <w:r w:rsidRPr="00E277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B5AEC">
        <w:rPr>
          <w:rFonts w:ascii="Times New Roman" w:hAnsi="Times New Roman" w:cs="Times New Roman"/>
          <w:sz w:val="28"/>
          <w:szCs w:val="28"/>
        </w:rPr>
        <w:t>решением Совета депутатов муниципального образования Соль-Илецкий городской округ от 29.06.2016 №388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EC">
        <w:rPr>
          <w:rFonts w:ascii="Times New Roman" w:hAnsi="Times New Roman" w:cs="Times New Roman"/>
          <w:sz w:val="28"/>
          <w:szCs w:val="28"/>
        </w:rPr>
        <w:t>«Об утверждении Положения о порядке управления и распоряжения муниципальной собственностью муниципального образования Соль-Илецкий городской округ Оренбургской области»</w:t>
      </w:r>
      <w:r w:rsidRPr="00E277FC">
        <w:rPr>
          <w:rFonts w:ascii="Times New Roman" w:hAnsi="Times New Roman" w:cs="Times New Roman"/>
          <w:sz w:val="28"/>
          <w:szCs w:val="28"/>
        </w:rPr>
        <w:t xml:space="preserve">,  </w:t>
      </w:r>
      <w:r w:rsidRPr="0013184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постановления Правительства Оренбургской области</w:t>
      </w:r>
      <w:r w:rsidRPr="0042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25.05.2021 № 390-пп </w:t>
      </w:r>
      <w:r w:rsidRPr="0013184A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передаче в собственность муниципальных образований Оренбургской области движимого имущества, являющегося государственной собственностью Оренбургской области»</w:t>
      </w:r>
      <w:r w:rsidRPr="001318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актов приема-передачи,</w:t>
      </w:r>
      <w:r w:rsidRPr="007577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Соль-Илецкий </w:t>
      </w:r>
      <w:r>
        <w:rPr>
          <w:rFonts w:ascii="Times New Roman" w:hAnsi="Times New Roman" w:cs="Times New Roman"/>
          <w:sz w:val="28"/>
          <w:szCs w:val="28"/>
        </w:rPr>
        <w:t>городской округ Оренбургской области</w:t>
      </w:r>
      <w:r w:rsidRPr="00E277FC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B1E03" w:rsidRDefault="00EB1E03" w:rsidP="00480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7FC">
        <w:rPr>
          <w:rFonts w:ascii="Times New Roman" w:hAnsi="Times New Roman" w:cs="Times New Roman"/>
          <w:sz w:val="28"/>
          <w:szCs w:val="28"/>
        </w:rPr>
        <w:t>1.</w:t>
      </w:r>
      <w:r w:rsidR="00480F75">
        <w:rPr>
          <w:rFonts w:ascii="Times New Roman" w:hAnsi="Times New Roman" w:cs="Times New Roman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Принять в муниципальную собственность муниципального образования Соль-Илецкий </w:t>
      </w:r>
      <w:r>
        <w:rPr>
          <w:rFonts w:ascii="Times New Roman" w:hAnsi="Times New Roman" w:cs="Times New Roman"/>
          <w:sz w:val="28"/>
          <w:szCs w:val="28"/>
        </w:rPr>
        <w:t>городской округ следующее движимое имущество, полученное из государственной собственности Оренбургской области</w:t>
      </w:r>
      <w:r w:rsidRPr="00E277FC">
        <w:rPr>
          <w:rFonts w:ascii="Times New Roman" w:hAnsi="Times New Roman" w:cs="Times New Roman"/>
          <w:sz w:val="28"/>
          <w:szCs w:val="28"/>
        </w:rPr>
        <w:t>:</w:t>
      </w:r>
    </w:p>
    <w:p w:rsidR="00EB1E03" w:rsidRDefault="00EB1E03" w:rsidP="00480F75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480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музыкальный инструмент пианино «Михаил Глинка М-3»,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балансовой стоимостью 546 500,00 руб.</w:t>
      </w:r>
    </w:p>
    <w:p w:rsidR="00EB1E03" w:rsidRPr="00F01E70" w:rsidRDefault="00EB1E03" w:rsidP="00480F75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>2</w:t>
      </w:r>
      <w:r w:rsidRPr="00F01E70">
        <w:rPr>
          <w:rFonts w:ascii="Times New Roman" w:eastAsia="Calibri" w:hAnsi="Times New Roman" w:cs="Times New Roman"/>
          <w:sz w:val="28"/>
          <w:szCs w:val="28"/>
        </w:rPr>
        <w:t>.</w:t>
      </w:r>
      <w:r w:rsidR="00480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0EF2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решения, возложить на постоянную комиссию по бюджетной, налоговой, финансовой политике,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1F5" w:rsidRDefault="00EB1E03" w:rsidP="00480F7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480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1E7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F01E70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A211F5" w:rsidRDefault="00A211F5" w:rsidP="00480F75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480F75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480F75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193BD5" w:rsidRDefault="00193BD5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 w:rsidR="00A211F5"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A211F5" w:rsidRDefault="00A211F5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211F5" w:rsidRDefault="00060D7B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Соль-Илецкий горо</w:t>
      </w:r>
      <w:r w:rsidR="00A211F5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A211F5">
        <w:rPr>
          <w:rFonts w:ascii="Times New Roman" w:eastAsia="Calibri" w:hAnsi="Times New Roman" w:cs="Times New Roman"/>
          <w:sz w:val="28"/>
          <w:szCs w:val="28"/>
        </w:rPr>
        <w:t xml:space="preserve">кой округ                                               </w:t>
      </w:r>
      <w:r w:rsidR="00341BAE">
        <w:rPr>
          <w:rFonts w:ascii="Times New Roman" w:eastAsia="Calibri" w:hAnsi="Times New Roman" w:cs="Times New Roman"/>
          <w:sz w:val="28"/>
          <w:szCs w:val="28"/>
        </w:rPr>
        <w:t>Н.А. Кузьмин</w:t>
      </w:r>
    </w:p>
    <w:p w:rsidR="00341BAE" w:rsidRDefault="00341BAE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80F75" w:rsidRDefault="00480F75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6E5F" w:rsidRDefault="00193BD5" w:rsidP="00480F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>Разослано: депутатам Совета депутатов муниципального образования Соль-Илецкий городской округ</w:t>
      </w:r>
      <w:r w:rsidR="00480F7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0B58C3">
        <w:rPr>
          <w:rFonts w:ascii="Times New Roman" w:eastAsia="Calibri" w:hAnsi="Times New Roman" w:cs="Times New Roman"/>
          <w:sz w:val="24"/>
          <w:szCs w:val="24"/>
        </w:rPr>
        <w:t>19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 w:rsidR="00480F75">
        <w:rPr>
          <w:rFonts w:ascii="Times New Roman" w:eastAsia="Calibri" w:hAnsi="Times New Roman" w:cs="Times New Roman"/>
          <w:sz w:val="24"/>
          <w:szCs w:val="24"/>
        </w:rPr>
        <w:t>отдел по управлению муниципальным имуществом администрации Соль-Илецкого городского округа -</w:t>
      </w:r>
      <w:r w:rsidR="00480F75" w:rsidRPr="00F04673">
        <w:rPr>
          <w:rFonts w:ascii="Times New Roman" w:eastAsia="Calibri" w:hAnsi="Times New Roman" w:cs="Times New Roman"/>
          <w:sz w:val="24"/>
          <w:szCs w:val="24"/>
        </w:rPr>
        <w:t xml:space="preserve"> 1 экз.</w:t>
      </w:r>
      <w:r w:rsidR="00480F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04673">
        <w:rPr>
          <w:rFonts w:ascii="Times New Roman" w:eastAsia="Calibri" w:hAnsi="Times New Roman" w:cs="Times New Roman"/>
          <w:sz w:val="24"/>
          <w:szCs w:val="24"/>
        </w:rPr>
        <w:t>в прокуратуру</w:t>
      </w:r>
      <w:r w:rsidR="00480F75">
        <w:rPr>
          <w:rFonts w:ascii="Times New Roman" w:eastAsia="Calibri" w:hAnsi="Times New Roman" w:cs="Times New Roman"/>
          <w:sz w:val="24"/>
          <w:szCs w:val="24"/>
        </w:rPr>
        <w:t xml:space="preserve"> Соль-Илецкого района -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1 экз., </w:t>
      </w:r>
      <w:r w:rsidR="00480F75" w:rsidRPr="00F04673">
        <w:rPr>
          <w:rFonts w:ascii="Times New Roman" w:eastAsia="Calibri" w:hAnsi="Times New Roman" w:cs="Times New Roman"/>
          <w:sz w:val="24"/>
          <w:szCs w:val="24"/>
        </w:rPr>
        <w:t>в дело</w:t>
      </w:r>
      <w:r w:rsidR="00480F75">
        <w:rPr>
          <w:rFonts w:ascii="Times New Roman" w:eastAsia="Calibri" w:hAnsi="Times New Roman" w:cs="Times New Roman"/>
          <w:sz w:val="24"/>
          <w:szCs w:val="24"/>
        </w:rPr>
        <w:t xml:space="preserve"> - 1 экз..</w:t>
      </w:r>
    </w:p>
    <w:sectPr w:rsidR="00B26E5F" w:rsidSect="00480F7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B5" w:rsidRDefault="00CC58B5" w:rsidP="004D2A68">
      <w:pPr>
        <w:spacing w:after="0" w:line="240" w:lineRule="auto"/>
      </w:pPr>
      <w:r>
        <w:separator/>
      </w:r>
    </w:p>
  </w:endnote>
  <w:endnote w:type="continuationSeparator" w:id="0">
    <w:p w:rsidR="00CC58B5" w:rsidRDefault="00CC58B5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B5" w:rsidRDefault="00CC58B5" w:rsidP="004D2A68">
      <w:pPr>
        <w:spacing w:after="0" w:line="240" w:lineRule="auto"/>
      </w:pPr>
      <w:r>
        <w:separator/>
      </w:r>
    </w:p>
  </w:footnote>
  <w:footnote w:type="continuationSeparator" w:id="0">
    <w:p w:rsidR="00CC58B5" w:rsidRDefault="00CC58B5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953820"/>
      <w:docPartObj>
        <w:docPartGallery w:val="Page Numbers (Top of Page)"/>
        <w:docPartUnique/>
      </w:docPartObj>
    </w:sdtPr>
    <w:sdtContent>
      <w:p w:rsidR="00E161A5" w:rsidRDefault="00CD3328">
        <w:pPr>
          <w:pStyle w:val="a8"/>
          <w:jc w:val="center"/>
        </w:pPr>
        <w:r>
          <w:fldChar w:fldCharType="begin"/>
        </w:r>
        <w:r w:rsidR="00E161A5">
          <w:instrText>PAGE   \* MERGEFORMAT</w:instrText>
        </w:r>
        <w:r>
          <w:fldChar w:fldCharType="separate"/>
        </w:r>
        <w:r w:rsidR="008D05D5">
          <w:rPr>
            <w:noProof/>
          </w:rPr>
          <w:t>2</w:t>
        </w:r>
        <w:r>
          <w:fldChar w:fldCharType="end"/>
        </w:r>
      </w:p>
    </w:sdtContent>
  </w:sdt>
  <w:p w:rsidR="00E161A5" w:rsidRDefault="00E161A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35B09"/>
    <w:rsid w:val="000525B6"/>
    <w:rsid w:val="00060D7B"/>
    <w:rsid w:val="00063202"/>
    <w:rsid w:val="0009439E"/>
    <w:rsid w:val="000B58C3"/>
    <w:rsid w:val="000C7ADB"/>
    <w:rsid w:val="000D6F28"/>
    <w:rsid w:val="000E73E7"/>
    <w:rsid w:val="00106D31"/>
    <w:rsid w:val="00113B20"/>
    <w:rsid w:val="001525D2"/>
    <w:rsid w:val="00193BD5"/>
    <w:rsid w:val="001B3258"/>
    <w:rsid w:val="001B3E35"/>
    <w:rsid w:val="001C506B"/>
    <w:rsid w:val="001E4371"/>
    <w:rsid w:val="001F5759"/>
    <w:rsid w:val="0021462A"/>
    <w:rsid w:val="0023199C"/>
    <w:rsid w:val="0028113E"/>
    <w:rsid w:val="002C77C9"/>
    <w:rsid w:val="002D4EF8"/>
    <w:rsid w:val="00341BAE"/>
    <w:rsid w:val="003431F9"/>
    <w:rsid w:val="00343BB8"/>
    <w:rsid w:val="00410BF1"/>
    <w:rsid w:val="00427C04"/>
    <w:rsid w:val="00436AC4"/>
    <w:rsid w:val="0045260B"/>
    <w:rsid w:val="00453170"/>
    <w:rsid w:val="004647C2"/>
    <w:rsid w:val="00471653"/>
    <w:rsid w:val="00480F75"/>
    <w:rsid w:val="004A432D"/>
    <w:rsid w:val="004A7A80"/>
    <w:rsid w:val="004C0888"/>
    <w:rsid w:val="004C65A5"/>
    <w:rsid w:val="004D2A68"/>
    <w:rsid w:val="004E1308"/>
    <w:rsid w:val="005920CF"/>
    <w:rsid w:val="005B5E03"/>
    <w:rsid w:val="005B7F9E"/>
    <w:rsid w:val="005D170C"/>
    <w:rsid w:val="005D5F4E"/>
    <w:rsid w:val="005D6B85"/>
    <w:rsid w:val="005F0E37"/>
    <w:rsid w:val="00611031"/>
    <w:rsid w:val="00617B15"/>
    <w:rsid w:val="00652B9E"/>
    <w:rsid w:val="00674EE0"/>
    <w:rsid w:val="006940AE"/>
    <w:rsid w:val="006C34C6"/>
    <w:rsid w:val="006D40F1"/>
    <w:rsid w:val="006E225A"/>
    <w:rsid w:val="00735EB2"/>
    <w:rsid w:val="00744337"/>
    <w:rsid w:val="00754625"/>
    <w:rsid w:val="007928AC"/>
    <w:rsid w:val="0079643D"/>
    <w:rsid w:val="007B0350"/>
    <w:rsid w:val="0081295D"/>
    <w:rsid w:val="008736C3"/>
    <w:rsid w:val="00887E1E"/>
    <w:rsid w:val="008A6E87"/>
    <w:rsid w:val="008C1812"/>
    <w:rsid w:val="008D05D5"/>
    <w:rsid w:val="008F4994"/>
    <w:rsid w:val="00910C61"/>
    <w:rsid w:val="00946229"/>
    <w:rsid w:val="009672A2"/>
    <w:rsid w:val="00981065"/>
    <w:rsid w:val="00981AA5"/>
    <w:rsid w:val="009960FE"/>
    <w:rsid w:val="009A5FAD"/>
    <w:rsid w:val="009B4293"/>
    <w:rsid w:val="00A0015F"/>
    <w:rsid w:val="00A211F5"/>
    <w:rsid w:val="00A21310"/>
    <w:rsid w:val="00A6253B"/>
    <w:rsid w:val="00A855CF"/>
    <w:rsid w:val="00AB5B1E"/>
    <w:rsid w:val="00AB7A68"/>
    <w:rsid w:val="00AC0D63"/>
    <w:rsid w:val="00AE0054"/>
    <w:rsid w:val="00B0015A"/>
    <w:rsid w:val="00B24EA3"/>
    <w:rsid w:val="00B26E5F"/>
    <w:rsid w:val="00B50A09"/>
    <w:rsid w:val="00BB64C1"/>
    <w:rsid w:val="00BE2594"/>
    <w:rsid w:val="00C22517"/>
    <w:rsid w:val="00C27ECD"/>
    <w:rsid w:val="00C37639"/>
    <w:rsid w:val="00C72340"/>
    <w:rsid w:val="00CC0D9B"/>
    <w:rsid w:val="00CC58B5"/>
    <w:rsid w:val="00CD1075"/>
    <w:rsid w:val="00CD3328"/>
    <w:rsid w:val="00D042E3"/>
    <w:rsid w:val="00D21976"/>
    <w:rsid w:val="00D90666"/>
    <w:rsid w:val="00DB65D1"/>
    <w:rsid w:val="00DC6BF0"/>
    <w:rsid w:val="00DE1133"/>
    <w:rsid w:val="00DF5201"/>
    <w:rsid w:val="00E044FD"/>
    <w:rsid w:val="00E161A5"/>
    <w:rsid w:val="00E2356B"/>
    <w:rsid w:val="00E82EEE"/>
    <w:rsid w:val="00E92C5A"/>
    <w:rsid w:val="00EB1E03"/>
    <w:rsid w:val="00ED6EB7"/>
    <w:rsid w:val="00EF7C67"/>
    <w:rsid w:val="00F01E70"/>
    <w:rsid w:val="00F04673"/>
    <w:rsid w:val="00F26CEA"/>
    <w:rsid w:val="00F458C9"/>
    <w:rsid w:val="00F4695F"/>
    <w:rsid w:val="00F54231"/>
    <w:rsid w:val="00F73513"/>
    <w:rsid w:val="00F85523"/>
    <w:rsid w:val="00F87CB0"/>
    <w:rsid w:val="00F95817"/>
    <w:rsid w:val="00FB4C07"/>
    <w:rsid w:val="00FD69CC"/>
    <w:rsid w:val="00FE3288"/>
    <w:rsid w:val="00FE3662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5F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4FA34-81B1-4245-A416-2F4CBFAF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19</cp:revision>
  <cp:lastPrinted>2021-06-07T05:02:00Z</cp:lastPrinted>
  <dcterms:created xsi:type="dcterms:W3CDTF">2019-12-03T09:20:00Z</dcterms:created>
  <dcterms:modified xsi:type="dcterms:W3CDTF">2021-06-23T07:23:00Z</dcterms:modified>
</cp:coreProperties>
</file>